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F62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EE0C395" w14:textId="6ED39B9A" w:rsidR="00C2233F" w:rsidRPr="00C2233F" w:rsidRDefault="00AE0A9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  <w:r w:rsidR="00C2233F"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Черемховский район </w:t>
      </w:r>
    </w:p>
    <w:p w14:paraId="7FBBF24F" w14:textId="4FF55A24" w:rsidR="00C2233F" w:rsidRPr="00C2233F" w:rsidRDefault="00504EE6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Узколугское</w:t>
      </w:r>
      <w:r w:rsidR="00C2233F"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14:paraId="684BAFF7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AAA8CE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BF1D4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A9142D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7EB19" w14:textId="32B13209" w:rsidR="00C2233F" w:rsidRPr="00504EE6" w:rsidRDefault="006D78DC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233F" w:rsidRPr="005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25.04.2022г</w:t>
      </w:r>
      <w:r w:rsidR="00516542" w:rsidRPr="005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33F" w:rsidRPr="005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14:paraId="6D82F55F" w14:textId="78CC0627" w:rsidR="00C2233F" w:rsidRPr="00504EE6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04EE6" w:rsidRPr="00504EE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Узкий Луг</w:t>
      </w:r>
    </w:p>
    <w:p w14:paraId="540C2ECD" w14:textId="77777777" w:rsidR="00C2233F" w:rsidRPr="00516542" w:rsidRDefault="00C2233F" w:rsidP="0051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5BD57" w14:textId="78F107DA" w:rsidR="00516542" w:rsidRPr="00516542" w:rsidRDefault="00516542" w:rsidP="00AE0A9F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утверждении графиков патрулирования</w:t>
      </w:r>
      <w:r w:rsidR="00AE0A9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террито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рии </w:t>
      </w:r>
      <w:r w:rsidR="00504EE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Узколугского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</w:t>
      </w:r>
      <w:r w:rsidR="00AE0A9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образования</w:t>
      </w:r>
      <w:r w:rsidR="0007565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пожароопасный период 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</w:p>
    <w:p w14:paraId="28744CF9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9C088" w14:textId="6843B35F" w:rsidR="00C2233F" w:rsidRDefault="00C2233F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пожаров и организации их тушения в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</w:t>
      </w:r>
      <w:r w:rsidR="002C40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 пожароопасный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соответствии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№69-ФЗ «О пожарной безопасност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Федеральным законом от 06 октября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32, 43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0E7D8D90" w14:textId="562B0703" w:rsidR="00FD4A84" w:rsidRDefault="00FD4A84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4AC80" w14:textId="30D41791" w:rsidR="00FD4A84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sz w:val="28"/>
          <w:szCs w:val="28"/>
        </w:rPr>
      </w:pPr>
      <w:r w:rsidRPr="002D77ED">
        <w:rPr>
          <w:sz w:val="28"/>
          <w:szCs w:val="28"/>
        </w:rPr>
        <w:t>ПОСТАНОВЛЯЕТ:</w:t>
      </w:r>
    </w:p>
    <w:p w14:paraId="5398E89F" w14:textId="77777777" w:rsidR="00FD4A84" w:rsidRPr="002D77ED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sz w:val="28"/>
          <w:szCs w:val="28"/>
        </w:rPr>
      </w:pPr>
    </w:p>
    <w:p w14:paraId="6CDA720E" w14:textId="54886379" w:rsidR="00FD4A84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504EE6">
        <w:rPr>
          <w:spacing w:val="2"/>
          <w:sz w:val="28"/>
          <w:szCs w:val="28"/>
          <w:shd w:val="clear" w:color="auto" w:fill="FFFFFF"/>
        </w:rPr>
        <w:t>Узколугского</w:t>
      </w:r>
      <w:r w:rsidRPr="005B1E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</w:t>
      </w:r>
      <w:r>
        <w:rPr>
          <w:spacing w:val="2"/>
          <w:sz w:val="28"/>
          <w:szCs w:val="28"/>
          <w:shd w:val="clear" w:color="auto" w:fill="FFFFFF"/>
        </w:rPr>
        <w:t xml:space="preserve"> на апрель 2022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1).</w:t>
      </w:r>
    </w:p>
    <w:p w14:paraId="13566ED6" w14:textId="55FCC89A" w:rsidR="00FD4A84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F5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504EE6">
        <w:rPr>
          <w:spacing w:val="2"/>
          <w:sz w:val="28"/>
          <w:szCs w:val="28"/>
          <w:shd w:val="clear" w:color="auto" w:fill="FFFFFF"/>
        </w:rPr>
        <w:t>Узколуг</w:t>
      </w:r>
      <w:r>
        <w:rPr>
          <w:spacing w:val="2"/>
          <w:sz w:val="28"/>
          <w:szCs w:val="28"/>
          <w:shd w:val="clear" w:color="auto" w:fill="FFFFFF"/>
        </w:rPr>
        <w:t>ского</w:t>
      </w:r>
      <w:r w:rsidRPr="005B1E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</w:t>
      </w:r>
      <w:r>
        <w:rPr>
          <w:spacing w:val="2"/>
          <w:sz w:val="28"/>
          <w:szCs w:val="28"/>
          <w:shd w:val="clear" w:color="auto" w:fill="FFFFFF"/>
        </w:rPr>
        <w:t xml:space="preserve"> на май 2022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2).</w:t>
      </w:r>
    </w:p>
    <w:p w14:paraId="23EFCBA5" w14:textId="5DA8AB23" w:rsidR="000D0E1D" w:rsidRDefault="00C2233F" w:rsidP="000D0E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Патрульным, </w:t>
      </w:r>
      <w:proofErr w:type="spellStart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</w:t>
      </w:r>
      <w:proofErr w:type="spellEnd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–маневренным группам о</w:t>
      </w:r>
      <w:r w:rsidR="00CE57F4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патрулирование территории населенных пунктов в целях предупреждения пожогов сухой травы и мусора с проведением разъясн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работы среди населения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складывающейся обстановке с лесными пожарами и о соблюдении прави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лесах, и быту. А также эти группы задействовать по безопасности на водных объектах.</w:t>
      </w:r>
    </w:p>
    <w:p w14:paraId="551FA9E8" w14:textId="6262C7D2" w:rsidR="00C2233F" w:rsidRDefault="00FD4A84" w:rsidP="000D0E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Узколугского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образования).</w:t>
      </w:r>
    </w:p>
    <w:p w14:paraId="5146C581" w14:textId="3A8852AB" w:rsidR="00FD4A84" w:rsidRDefault="00FD4A84" w:rsidP="00FD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ежедневном режим</w:t>
      </w:r>
      <w:r w:rsidR="0089718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наступлением 3,4 класса пожароопасности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17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21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 МКУ «ЕДДС Черемховского района о складывающиеся обстановке.</w:t>
      </w:r>
    </w:p>
    <w:p w14:paraId="0CA82049" w14:textId="569F5B8F" w:rsidR="00504EE6" w:rsidRPr="00504EE6" w:rsidRDefault="00FD4A84" w:rsidP="00504EE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специалисту администрации (</w:t>
      </w:r>
      <w:proofErr w:type="spellStart"/>
      <w:r w:rsid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Л.В.Чуркиной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04EE6" w:rsidRP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печатном издании «Узколугский вестник» и </w:t>
      </w:r>
      <w:r w:rsidR="00504EE6" w:rsidRP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в информационно-телекоммуникационной сети «Интернет» в подразделе Узколугского муниципального образования раздела «Поселения района» официального сайта Черемховского районного муниципального образования </w:t>
      </w:r>
      <w:proofErr w:type="spellStart"/>
      <w:r w:rsidR="00504EE6" w:rsidRPr="00504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cherraion</w:t>
      </w:r>
      <w:proofErr w:type="spellEnd"/>
      <w:r w:rsidR="00504EE6" w:rsidRP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04EE6" w:rsidRPr="00504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04EE6" w:rsidRPr="00504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A3DE89" w14:textId="3D0047B7" w:rsidR="00C2233F" w:rsidRPr="00C2233F" w:rsidRDefault="00C2233F" w:rsidP="00FD4A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FD4A8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 исполнением данного постановлени</w:t>
      </w:r>
      <w:r w:rsidR="005165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 возложить на главу </w:t>
      </w:r>
      <w:r w:rsidR="00504E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Узколугского</w:t>
      </w: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образования. </w:t>
      </w:r>
    </w:p>
    <w:p w14:paraId="339CDABA" w14:textId="79C680BC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5D369BC4" w14:textId="6410236A" w:rsidR="00BA51AD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690D87B" w14:textId="427D3F49" w:rsidR="00BA51AD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237FEAD0" w14:textId="714F265C" w:rsidR="00C2233F" w:rsidRPr="00C2233F" w:rsidRDefault="00516542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Глава </w:t>
      </w:r>
      <w:r w:rsidR="00504E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Узколуг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ского</w:t>
      </w:r>
    </w:p>
    <w:p w14:paraId="7D5FEDD9" w14:textId="16655292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r w:rsidRPr="00C22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</w:t>
      </w:r>
      <w:r w:rsidR="00FD4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504EE6">
        <w:rPr>
          <w:rFonts w:ascii="Times New Roman" w:eastAsia="Arial Unicode MS" w:hAnsi="Times New Roman" w:cs="Times New Roman"/>
          <w:sz w:val="28"/>
          <w:szCs w:val="28"/>
          <w:lang w:eastAsia="ru-RU"/>
        </w:rPr>
        <w:t>О.В.Гоберштейн</w:t>
      </w:r>
      <w:proofErr w:type="spellEnd"/>
    </w:p>
    <w:p w14:paraId="64349830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0BF5B1A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816E357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11C53DB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6C9A478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0B75400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41E8973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28BC795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77491EC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E0EC8B3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8365D2F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8A1ABF7" w14:textId="77777777" w:rsidR="00C2233F" w:rsidRPr="00C2233F" w:rsidRDefault="00C2233F" w:rsidP="0099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87C09B2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400AB941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F6F8BD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2E1BBF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6FB40F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8A6623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9AD596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61E4C3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0C8CBF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0A0472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3606CD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D8B310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95888F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27AD0C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CE3184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516937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38E4C3" w14:textId="77777777" w:rsidR="0096716C" w:rsidRPr="0096716C" w:rsidRDefault="00992153" w:rsidP="000F2EA1">
      <w:pPr>
        <w:keepNext/>
        <w:keepLines/>
        <w:spacing w:after="0" w:line="240" w:lineRule="atLeast"/>
        <w:ind w:firstLine="720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  <w:r w:rsidR="0096716C">
        <w:rPr>
          <w:rStyle w:val="a6"/>
          <w:color w:val="000000"/>
          <w:sz w:val="28"/>
          <w:szCs w:val="28"/>
        </w:rPr>
        <w:t xml:space="preserve">                                                           </w:t>
      </w:r>
      <w:r w:rsidR="0096716C"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14:paraId="2EACEF4C" w14:textId="7B1A2AE5" w:rsidR="0096716C" w:rsidRPr="0096716C" w:rsidRDefault="0096716C" w:rsidP="000F2EA1">
      <w:pPr>
        <w:keepNext/>
        <w:keepLines/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утвержден</w:t>
      </w:r>
    </w:p>
    <w:p w14:paraId="466E0963" w14:textId="77777777" w:rsidR="0096716C" w:rsidRDefault="0096716C" w:rsidP="000F2EA1">
      <w:pPr>
        <w:keepNext/>
        <w:keepLines/>
        <w:spacing w:after="0" w:line="240" w:lineRule="atLeast"/>
        <w:ind w:firstLine="720"/>
        <w:jc w:val="right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постановлением </w:t>
      </w:r>
    </w:p>
    <w:p w14:paraId="1819A324" w14:textId="479F8570" w:rsidR="0096716C" w:rsidRDefault="0096716C" w:rsidP="000F2EA1">
      <w:pPr>
        <w:keepNext/>
        <w:keepLines/>
        <w:spacing w:after="0" w:line="240" w:lineRule="atLeast"/>
        <w:ind w:firstLine="720"/>
        <w:jc w:val="right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4EE6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Узколугского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5048818" w14:textId="509FD142" w:rsidR="0096716C" w:rsidRPr="0096716C" w:rsidRDefault="0096716C" w:rsidP="000F2EA1">
      <w:pPr>
        <w:keepNext/>
        <w:keepLines/>
        <w:spacing w:after="0" w:line="240" w:lineRule="atLeast"/>
        <w:ind w:firstLine="720"/>
        <w:jc w:val="right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14:paraId="49E60498" w14:textId="2191A198" w:rsidR="0096716C" w:rsidRPr="0096716C" w:rsidRDefault="0096716C" w:rsidP="000F2EA1">
      <w:pPr>
        <w:keepNext/>
        <w:keepLines/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от «</w:t>
      </w:r>
      <w:r w:rsidR="006D78DC">
        <w:rPr>
          <w:rStyle w:val="a6"/>
          <w:rFonts w:ascii="Times New Roman" w:hAnsi="Times New Roman" w:cs="Times New Roman"/>
          <w:color w:val="000000"/>
          <w:sz w:val="24"/>
          <w:szCs w:val="24"/>
        </w:rPr>
        <w:t>25</w:t>
      </w:r>
      <w:r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D78DC">
        <w:rPr>
          <w:rStyle w:val="a6"/>
          <w:rFonts w:ascii="Times New Roman" w:hAnsi="Times New Roman" w:cs="Times New Roman"/>
          <w:color w:val="000000"/>
          <w:sz w:val="24"/>
          <w:szCs w:val="24"/>
        </w:rPr>
        <w:t>апреля 2022г</w:t>
      </w:r>
      <w:r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D78DC">
        <w:rPr>
          <w:rStyle w:val="a6"/>
          <w:rFonts w:ascii="Times New Roman" w:hAnsi="Times New Roman" w:cs="Times New Roman"/>
          <w:color w:val="000000"/>
          <w:sz w:val="24"/>
          <w:szCs w:val="24"/>
        </w:rPr>
        <w:t>27</w:t>
      </w:r>
    </w:p>
    <w:p w14:paraId="184B0912" w14:textId="77777777" w:rsidR="0096716C" w:rsidRPr="008B308D" w:rsidRDefault="0096716C" w:rsidP="004D05E9">
      <w:pPr>
        <w:pStyle w:val="1"/>
        <w:keepLines/>
        <w:spacing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1A06639" w14:textId="083B1A6F" w:rsidR="00992153" w:rsidRPr="0096716C" w:rsidRDefault="00992153" w:rsidP="00992153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F957D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Узколугского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 на апрель 2022 года</w:t>
      </w:r>
    </w:p>
    <w:p w14:paraId="117E7FA9" w14:textId="77777777" w:rsidR="00992153" w:rsidRPr="00992153" w:rsidRDefault="00992153" w:rsidP="0099215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701"/>
        <w:gridCol w:w="2523"/>
        <w:gridCol w:w="2410"/>
      </w:tblGrid>
      <w:tr w:rsidR="00992153" w:rsidRPr="00992153" w14:paraId="55E28F18" w14:textId="77777777" w:rsidTr="0096716C">
        <w:tc>
          <w:tcPr>
            <w:tcW w:w="567" w:type="dxa"/>
          </w:tcPr>
          <w:p w14:paraId="3CF43FE6" w14:textId="77777777" w:rsidR="00992153" w:rsidRPr="00992153" w:rsidRDefault="00992153" w:rsidP="00992153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5" w:type="dxa"/>
          </w:tcPr>
          <w:p w14:paraId="01443BAA" w14:textId="77777777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31B1ABD2" w14:textId="77777777" w:rsidR="00992153" w:rsidRPr="00992153" w:rsidRDefault="00992153" w:rsidP="0099215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3" w:type="dxa"/>
          </w:tcPr>
          <w:p w14:paraId="08196093" w14:textId="56018522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Ответственное лицо, проводившее наблюдение</w:t>
            </w:r>
            <w:r w:rsidR="0096716C">
              <w:rPr>
                <w:rFonts w:ascii="Times New Roman" w:hAnsi="Times New Roman" w:cs="Times New Roman"/>
                <w:sz w:val="28"/>
                <w:szCs w:val="28"/>
              </w:rPr>
              <w:t xml:space="preserve"> (Глава, старший ДПК, староста)</w:t>
            </w:r>
          </w:p>
        </w:tc>
        <w:tc>
          <w:tcPr>
            <w:tcW w:w="2410" w:type="dxa"/>
          </w:tcPr>
          <w:p w14:paraId="509A98BE" w14:textId="77777777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92153" w:rsidRPr="00992153" w14:paraId="14307CA6" w14:textId="77777777" w:rsidTr="0096716C">
        <w:tc>
          <w:tcPr>
            <w:tcW w:w="567" w:type="dxa"/>
          </w:tcPr>
          <w:p w14:paraId="47A4AC48" w14:textId="6D61A046" w:rsidR="00992153" w:rsidRPr="00992153" w:rsidRDefault="00747554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155" w:type="dxa"/>
          </w:tcPr>
          <w:p w14:paraId="13721881" w14:textId="064E4EC9" w:rsidR="00992153" w:rsidRPr="00992153" w:rsidRDefault="003D5A00" w:rsidP="00992153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с.Узкий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</w:t>
            </w:r>
          </w:p>
        </w:tc>
        <w:tc>
          <w:tcPr>
            <w:tcW w:w="1701" w:type="dxa"/>
          </w:tcPr>
          <w:p w14:paraId="3BEBE5FB" w14:textId="5FF25933" w:rsidR="00992153" w:rsidRPr="00992153" w:rsidRDefault="003D5A0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25.04.2022 - 30.04.2022</w:t>
            </w:r>
          </w:p>
        </w:tc>
        <w:tc>
          <w:tcPr>
            <w:tcW w:w="2523" w:type="dxa"/>
          </w:tcPr>
          <w:p w14:paraId="0B5748B5" w14:textId="341AA7AA" w:rsidR="00992153" w:rsidRPr="00992153" w:rsidRDefault="003D5A0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Гоберштейн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старший ДПК-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410" w:type="dxa"/>
          </w:tcPr>
          <w:p w14:paraId="6B8270C3" w14:textId="77777777" w:rsidR="00992153" w:rsidRDefault="003D5A0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тел.89500892821</w:t>
            </w:r>
          </w:p>
          <w:p w14:paraId="702D4803" w14:textId="3EF4D80C" w:rsidR="003D5A00" w:rsidRPr="003D5A00" w:rsidRDefault="003D5A00" w:rsidP="003D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тел.89041405705</w:t>
            </w:r>
          </w:p>
        </w:tc>
      </w:tr>
      <w:tr w:rsidR="00992153" w:rsidRPr="00992153" w14:paraId="2C89E08D" w14:textId="77777777" w:rsidTr="0096716C">
        <w:tc>
          <w:tcPr>
            <w:tcW w:w="567" w:type="dxa"/>
          </w:tcPr>
          <w:p w14:paraId="232AB2F7" w14:textId="317972B4" w:rsidR="00992153" w:rsidRPr="00992153" w:rsidRDefault="00747554" w:rsidP="00747554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4EE48CEA" w14:textId="7593E97F" w:rsidR="00992153" w:rsidRPr="00992153" w:rsidRDefault="003D5A00" w:rsidP="00992153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д.Худорожкина</w:t>
            </w:r>
            <w:proofErr w:type="spellEnd"/>
          </w:p>
        </w:tc>
        <w:tc>
          <w:tcPr>
            <w:tcW w:w="1701" w:type="dxa"/>
          </w:tcPr>
          <w:p w14:paraId="34774A52" w14:textId="61B05F6E" w:rsidR="00992153" w:rsidRPr="00992153" w:rsidRDefault="003D5A0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25.04.2022-30.04.202</w:t>
            </w:r>
          </w:p>
        </w:tc>
        <w:tc>
          <w:tcPr>
            <w:tcW w:w="2523" w:type="dxa"/>
          </w:tcPr>
          <w:p w14:paraId="2417D8F4" w14:textId="795D4BC5" w:rsidR="00992153" w:rsidRPr="00992153" w:rsidRDefault="003D5A0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Гоберштейн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старший ДПК-Бабыкин В.В.</w:t>
            </w:r>
          </w:p>
        </w:tc>
        <w:tc>
          <w:tcPr>
            <w:tcW w:w="2410" w:type="dxa"/>
          </w:tcPr>
          <w:p w14:paraId="6B7A7F06" w14:textId="77777777" w:rsidR="003D5A00" w:rsidRDefault="003D5A00" w:rsidP="003D5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тел.89500892821</w:t>
            </w:r>
          </w:p>
          <w:p w14:paraId="681C9B97" w14:textId="4AD069A8" w:rsidR="00992153" w:rsidRPr="00992153" w:rsidRDefault="003D5A00" w:rsidP="003D5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тел.89041305561</w:t>
            </w:r>
          </w:p>
        </w:tc>
      </w:tr>
    </w:tbl>
    <w:p w14:paraId="48CA83EE" w14:textId="77777777" w:rsidR="00992153" w:rsidRPr="00992153" w:rsidRDefault="00992153" w:rsidP="0099215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C341096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6D1D24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3AEF7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5C1F1B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245CC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25932F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C52A25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4A383C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FF128C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7DDC66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BF15B0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15A53A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046608" w14:textId="48FCD951" w:rsidR="0096716C" w:rsidRPr="0096716C" w:rsidRDefault="0096716C" w:rsidP="004D05E9">
      <w:pPr>
        <w:keepNext/>
        <w:keepLines/>
        <w:spacing w:after="0" w:line="240" w:lineRule="atLeast"/>
        <w:ind w:firstLine="720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ПРИЛОЖЕНИЕ 2</w:t>
      </w:r>
    </w:p>
    <w:p w14:paraId="5BCB4022" w14:textId="77777777" w:rsidR="0096716C" w:rsidRPr="0096716C" w:rsidRDefault="0096716C" w:rsidP="004D05E9">
      <w:pPr>
        <w:keepNext/>
        <w:keepLines/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утвержден</w:t>
      </w:r>
    </w:p>
    <w:p w14:paraId="1F6842AD" w14:textId="77777777" w:rsidR="0096716C" w:rsidRDefault="0096716C" w:rsidP="004D05E9">
      <w:pPr>
        <w:keepNext/>
        <w:keepLines/>
        <w:spacing w:after="0" w:line="240" w:lineRule="atLeast"/>
        <w:ind w:firstLine="720"/>
        <w:jc w:val="right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постановлением </w:t>
      </w:r>
    </w:p>
    <w:p w14:paraId="7DD2B704" w14:textId="37287B88" w:rsidR="0096716C" w:rsidRDefault="0096716C" w:rsidP="004D05E9">
      <w:pPr>
        <w:keepNext/>
        <w:keepLines/>
        <w:spacing w:after="0" w:line="240" w:lineRule="atLeast"/>
        <w:ind w:firstLine="720"/>
        <w:jc w:val="right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57DF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Узколуг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ского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7C4224C" w14:textId="77777777" w:rsidR="0096716C" w:rsidRPr="0096716C" w:rsidRDefault="0096716C" w:rsidP="004D05E9">
      <w:pPr>
        <w:keepNext/>
        <w:keepLines/>
        <w:spacing w:after="0" w:line="240" w:lineRule="atLeast"/>
        <w:ind w:firstLine="720"/>
        <w:jc w:val="right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14:paraId="5A646B3D" w14:textId="53CD6267" w:rsidR="0096716C" w:rsidRPr="0096716C" w:rsidRDefault="0096716C" w:rsidP="004D05E9">
      <w:pPr>
        <w:keepNext/>
        <w:keepLines/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от «</w:t>
      </w:r>
      <w:r w:rsidR="006D78DC">
        <w:rPr>
          <w:rStyle w:val="a6"/>
          <w:rFonts w:ascii="Times New Roman" w:hAnsi="Times New Roman" w:cs="Times New Roman"/>
          <w:color w:val="000000"/>
          <w:sz w:val="24"/>
          <w:szCs w:val="24"/>
        </w:rPr>
        <w:t>25</w:t>
      </w:r>
      <w:r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>»</w:t>
      </w:r>
      <w:r w:rsidR="006D78D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апреля</w:t>
      </w:r>
      <w:r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8D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2022г </w:t>
      </w:r>
      <w:r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>№</w:t>
      </w:r>
      <w:r w:rsidR="006D78DC">
        <w:rPr>
          <w:rStyle w:val="a6"/>
          <w:rFonts w:ascii="Times New Roman" w:hAnsi="Times New Roman" w:cs="Times New Roman"/>
          <w:color w:val="000000"/>
          <w:sz w:val="24"/>
          <w:szCs w:val="24"/>
        </w:rPr>
        <w:t>27</w:t>
      </w:r>
      <w:r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72F4C0" w14:textId="77777777" w:rsidR="0096716C" w:rsidRPr="008B308D" w:rsidRDefault="0096716C" w:rsidP="0096716C">
      <w:pPr>
        <w:pStyle w:val="1"/>
        <w:keepLines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14:paraId="2A2451AD" w14:textId="3EEF952A" w:rsidR="0096716C" w:rsidRPr="0096716C" w:rsidRDefault="0096716C" w:rsidP="0096716C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F957D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Узколугского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 w:rsidR="00713B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пожароопасный период на май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2022 года</w:t>
      </w:r>
    </w:p>
    <w:p w14:paraId="4E5E3137" w14:textId="77777777" w:rsidR="0096716C" w:rsidRPr="00992153" w:rsidRDefault="0096716C" w:rsidP="009671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701"/>
        <w:gridCol w:w="2523"/>
        <w:gridCol w:w="2410"/>
      </w:tblGrid>
      <w:tr w:rsidR="0096716C" w:rsidRPr="00992153" w14:paraId="19C84F6A" w14:textId="77777777" w:rsidTr="00456324">
        <w:tc>
          <w:tcPr>
            <w:tcW w:w="567" w:type="dxa"/>
          </w:tcPr>
          <w:p w14:paraId="0E92DCE1" w14:textId="77777777" w:rsidR="0096716C" w:rsidRPr="00992153" w:rsidRDefault="0096716C" w:rsidP="0045632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5" w:type="dxa"/>
          </w:tcPr>
          <w:p w14:paraId="33306BAC" w14:textId="77777777" w:rsidR="0096716C" w:rsidRPr="00992153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639F6758" w14:textId="77777777" w:rsidR="0096716C" w:rsidRPr="00992153" w:rsidRDefault="0096716C" w:rsidP="0045632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3" w:type="dxa"/>
          </w:tcPr>
          <w:p w14:paraId="754C8E35" w14:textId="77777777" w:rsidR="0096716C" w:rsidRPr="00992153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Ответственное лицо, проводившее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(Глава, старший ДПК, староста)</w:t>
            </w:r>
          </w:p>
        </w:tc>
        <w:tc>
          <w:tcPr>
            <w:tcW w:w="2410" w:type="dxa"/>
          </w:tcPr>
          <w:p w14:paraId="14F86F08" w14:textId="77777777" w:rsidR="0096716C" w:rsidRPr="00992153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747554" w:rsidRPr="00992153" w14:paraId="20C1D019" w14:textId="77777777" w:rsidTr="00456324">
        <w:tc>
          <w:tcPr>
            <w:tcW w:w="567" w:type="dxa"/>
          </w:tcPr>
          <w:p w14:paraId="349B5041" w14:textId="198EB223" w:rsidR="00747554" w:rsidRPr="00992153" w:rsidRDefault="00747554" w:rsidP="0074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155" w:type="dxa"/>
          </w:tcPr>
          <w:p w14:paraId="456290AD" w14:textId="6AF30B11" w:rsidR="00747554" w:rsidRPr="00992153" w:rsidRDefault="00747554" w:rsidP="00747554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с.Узкий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</w:t>
            </w:r>
          </w:p>
        </w:tc>
        <w:tc>
          <w:tcPr>
            <w:tcW w:w="1701" w:type="dxa"/>
          </w:tcPr>
          <w:p w14:paraId="71550620" w14:textId="033D5721" w:rsidR="00747554" w:rsidRPr="00992153" w:rsidRDefault="00747554" w:rsidP="0074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01.05.2022 - 31.05.2022</w:t>
            </w:r>
          </w:p>
        </w:tc>
        <w:tc>
          <w:tcPr>
            <w:tcW w:w="2523" w:type="dxa"/>
          </w:tcPr>
          <w:p w14:paraId="65D8EC30" w14:textId="58CCD8D1" w:rsidR="00747554" w:rsidRPr="00992153" w:rsidRDefault="00747554" w:rsidP="0074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Гоберштейн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старший ДПК-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410" w:type="dxa"/>
          </w:tcPr>
          <w:p w14:paraId="45A6BD2A" w14:textId="77777777" w:rsidR="00747554" w:rsidRDefault="00747554" w:rsidP="0074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тел.89500892821</w:t>
            </w:r>
          </w:p>
          <w:p w14:paraId="4DE9E34D" w14:textId="28B3DC09" w:rsidR="00747554" w:rsidRPr="00992153" w:rsidRDefault="00747554" w:rsidP="0074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тел.89041405705</w:t>
            </w:r>
          </w:p>
        </w:tc>
      </w:tr>
      <w:tr w:rsidR="00747554" w:rsidRPr="00992153" w14:paraId="0E03108D" w14:textId="77777777" w:rsidTr="00456324">
        <w:tc>
          <w:tcPr>
            <w:tcW w:w="567" w:type="dxa"/>
          </w:tcPr>
          <w:p w14:paraId="465921BA" w14:textId="5AE39B95" w:rsidR="00747554" w:rsidRPr="00992153" w:rsidRDefault="00747554" w:rsidP="00747554">
            <w:p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646FC3D2" w14:textId="758DC197" w:rsidR="00747554" w:rsidRPr="00992153" w:rsidRDefault="00747554" w:rsidP="00747554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д.Худорожкина</w:t>
            </w:r>
            <w:proofErr w:type="spellEnd"/>
          </w:p>
        </w:tc>
        <w:tc>
          <w:tcPr>
            <w:tcW w:w="1701" w:type="dxa"/>
          </w:tcPr>
          <w:p w14:paraId="2EB834AB" w14:textId="1F1D4896" w:rsidR="00747554" w:rsidRPr="00992153" w:rsidRDefault="00747554" w:rsidP="0074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01.05.2022-31.05.202</w:t>
            </w:r>
          </w:p>
        </w:tc>
        <w:tc>
          <w:tcPr>
            <w:tcW w:w="2523" w:type="dxa"/>
          </w:tcPr>
          <w:p w14:paraId="6BC954BE" w14:textId="34510FF4" w:rsidR="00747554" w:rsidRPr="00992153" w:rsidRDefault="00747554" w:rsidP="0074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Гоберштейн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старший ДПК-Бабыкин В.В.</w:t>
            </w:r>
          </w:p>
        </w:tc>
        <w:tc>
          <w:tcPr>
            <w:tcW w:w="2410" w:type="dxa"/>
          </w:tcPr>
          <w:p w14:paraId="24DDE367" w14:textId="77777777" w:rsidR="00747554" w:rsidRDefault="00747554" w:rsidP="0074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тел.89500892821</w:t>
            </w:r>
          </w:p>
          <w:p w14:paraId="25C4E7F3" w14:textId="6F699F23" w:rsidR="00747554" w:rsidRPr="00992153" w:rsidRDefault="00747554" w:rsidP="0074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тел.89041305561</w:t>
            </w:r>
          </w:p>
        </w:tc>
      </w:tr>
    </w:tbl>
    <w:p w14:paraId="48FFD9B7" w14:textId="77777777" w:rsid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2233F" w:rsidSect="00AE0A9F">
      <w:pgSz w:w="11906" w:h="16838"/>
      <w:pgMar w:top="851" w:right="707" w:bottom="851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36"/>
    <w:rsid w:val="00075657"/>
    <w:rsid w:val="000D0E1D"/>
    <w:rsid w:val="000F2EA1"/>
    <w:rsid w:val="002C408F"/>
    <w:rsid w:val="00385D5F"/>
    <w:rsid w:val="003D5A00"/>
    <w:rsid w:val="004B6B9D"/>
    <w:rsid w:val="004D05E9"/>
    <w:rsid w:val="00504EE6"/>
    <w:rsid w:val="00516542"/>
    <w:rsid w:val="006D78DC"/>
    <w:rsid w:val="00713B4A"/>
    <w:rsid w:val="00747554"/>
    <w:rsid w:val="00897188"/>
    <w:rsid w:val="0096716C"/>
    <w:rsid w:val="00992153"/>
    <w:rsid w:val="00AE0A9F"/>
    <w:rsid w:val="00BA51AD"/>
    <w:rsid w:val="00C2233F"/>
    <w:rsid w:val="00CE57F4"/>
    <w:rsid w:val="00D20B0D"/>
    <w:rsid w:val="00DD0AE9"/>
    <w:rsid w:val="00E95D36"/>
    <w:rsid w:val="00F957DF"/>
    <w:rsid w:val="00FD4A8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418"/>
  <w15:chartTrackingRefBased/>
  <w15:docId w15:val="{2002E384-0C13-4617-AE59-1D7515B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uzkiylug</cp:lastModifiedBy>
  <cp:revision>22</cp:revision>
  <cp:lastPrinted>2022-05-16T07:32:00Z</cp:lastPrinted>
  <dcterms:created xsi:type="dcterms:W3CDTF">2022-04-15T05:31:00Z</dcterms:created>
  <dcterms:modified xsi:type="dcterms:W3CDTF">2022-05-16T07:33:00Z</dcterms:modified>
</cp:coreProperties>
</file>